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4E" w:rsidRPr="00C46BCA" w:rsidRDefault="00C46BCA" w:rsidP="00EB6139">
      <w:pPr>
        <w:spacing w:before="120" w:after="0" w:line="240" w:lineRule="auto"/>
        <w:jc w:val="center"/>
        <w:rPr>
          <w:b/>
          <w:sz w:val="24"/>
          <w:szCs w:val="24"/>
        </w:rPr>
      </w:pPr>
      <w:r w:rsidRPr="00C46BCA">
        <w:rPr>
          <w:b/>
          <w:sz w:val="24"/>
          <w:szCs w:val="24"/>
        </w:rPr>
        <w:t>FORM 2</w:t>
      </w:r>
    </w:p>
    <w:p w:rsidR="00C46BCA" w:rsidRPr="00C46BCA" w:rsidRDefault="00C46BCA" w:rsidP="00EB6139">
      <w:pPr>
        <w:spacing w:before="120" w:after="0" w:line="240" w:lineRule="auto"/>
        <w:jc w:val="center"/>
        <w:rPr>
          <w:b/>
          <w:sz w:val="24"/>
          <w:szCs w:val="24"/>
        </w:rPr>
      </w:pPr>
      <w:r w:rsidRPr="00C46BCA">
        <w:rPr>
          <w:b/>
          <w:sz w:val="24"/>
          <w:szCs w:val="24"/>
        </w:rPr>
        <w:t>[See Rule 6(1)]</w:t>
      </w:r>
    </w:p>
    <w:p w:rsidR="00C46BCA" w:rsidRDefault="00C46BCA" w:rsidP="00C643F2">
      <w:pPr>
        <w:spacing w:before="120" w:after="0" w:line="240" w:lineRule="auto"/>
        <w:jc w:val="center"/>
        <w:rPr>
          <w:sz w:val="24"/>
          <w:szCs w:val="24"/>
        </w:rPr>
      </w:pPr>
      <w:r w:rsidRPr="00C46BCA">
        <w:rPr>
          <w:b/>
          <w:sz w:val="24"/>
          <w:szCs w:val="24"/>
        </w:rPr>
        <w:t>RETURN FOR PAYMENT OF TAX ON PROFESSION, TRADE,</w:t>
      </w:r>
      <w:r w:rsidR="00C643F2">
        <w:rPr>
          <w:b/>
          <w:sz w:val="24"/>
          <w:szCs w:val="24"/>
        </w:rPr>
        <w:t xml:space="preserve"> </w:t>
      </w:r>
      <w:r w:rsidRPr="00C46BCA">
        <w:rPr>
          <w:b/>
          <w:sz w:val="24"/>
          <w:szCs w:val="24"/>
        </w:rPr>
        <w:t>CALLING AND EMPLOYMENT</w:t>
      </w:r>
    </w:p>
    <w:tbl>
      <w:tblPr>
        <w:tblStyle w:val="TableGrid"/>
        <w:tblW w:w="9498" w:type="dxa"/>
        <w:tblInd w:w="108" w:type="dxa"/>
        <w:tblLook w:val="04A0"/>
      </w:tblPr>
      <w:tblGrid>
        <w:gridCol w:w="864"/>
        <w:gridCol w:w="5098"/>
        <w:gridCol w:w="3536"/>
      </w:tblGrid>
      <w:tr w:rsidR="006733D0" w:rsidTr="00BE21B6">
        <w:trPr>
          <w:trHeight w:val="836"/>
        </w:trPr>
        <w:tc>
          <w:tcPr>
            <w:tcW w:w="864" w:type="dxa"/>
            <w:vAlign w:val="center"/>
          </w:tcPr>
          <w:p w:rsidR="006733D0" w:rsidRPr="00C46BCA" w:rsidRDefault="006733D0" w:rsidP="00EB6139">
            <w:pPr>
              <w:pStyle w:val="ListParagraph"/>
              <w:numPr>
                <w:ilvl w:val="0"/>
                <w:numId w:val="1"/>
              </w:numPr>
              <w:spacing w:before="120" w:after="120"/>
              <w:ind w:left="601" w:hanging="567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6733D0" w:rsidRDefault="006733D0" w:rsidP="00EB613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(Trade/Firm/Company/Organisation/Professional)</w:t>
            </w:r>
          </w:p>
        </w:tc>
        <w:tc>
          <w:tcPr>
            <w:tcW w:w="3536" w:type="dxa"/>
            <w:vAlign w:val="center"/>
          </w:tcPr>
          <w:p w:rsidR="006733D0" w:rsidRDefault="006733D0" w:rsidP="00EB613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6733D0" w:rsidTr="00C643F2">
        <w:trPr>
          <w:trHeight w:val="934"/>
        </w:trPr>
        <w:tc>
          <w:tcPr>
            <w:tcW w:w="864" w:type="dxa"/>
            <w:vAlign w:val="center"/>
          </w:tcPr>
          <w:p w:rsidR="006733D0" w:rsidRDefault="006733D0" w:rsidP="00EB6139">
            <w:pPr>
              <w:pStyle w:val="ListParagraph"/>
              <w:numPr>
                <w:ilvl w:val="0"/>
                <w:numId w:val="1"/>
              </w:numPr>
              <w:spacing w:before="120"/>
              <w:ind w:left="601" w:hanging="567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6733D0" w:rsidRDefault="006733D0" w:rsidP="00C643F2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                                         Ward No.</w:t>
            </w:r>
          </w:p>
        </w:tc>
        <w:tc>
          <w:tcPr>
            <w:tcW w:w="3536" w:type="dxa"/>
          </w:tcPr>
          <w:p w:rsidR="006733D0" w:rsidRDefault="006733D0" w:rsidP="00C643F2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Zone/Ward Office</w:t>
            </w:r>
          </w:p>
        </w:tc>
      </w:tr>
      <w:tr w:rsidR="006733D0" w:rsidTr="00BE21B6">
        <w:trPr>
          <w:trHeight w:val="409"/>
        </w:trPr>
        <w:tc>
          <w:tcPr>
            <w:tcW w:w="864" w:type="dxa"/>
            <w:vAlign w:val="center"/>
          </w:tcPr>
          <w:p w:rsidR="006733D0" w:rsidRDefault="006733D0" w:rsidP="00EB6139">
            <w:pPr>
              <w:pStyle w:val="ListParagraph"/>
              <w:numPr>
                <w:ilvl w:val="0"/>
                <w:numId w:val="1"/>
              </w:numPr>
              <w:spacing w:before="120"/>
              <w:ind w:left="601" w:hanging="567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6733D0" w:rsidRDefault="006733D0" w:rsidP="00EB613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of Profession (in brief)</w:t>
            </w:r>
          </w:p>
        </w:tc>
        <w:tc>
          <w:tcPr>
            <w:tcW w:w="3536" w:type="dxa"/>
            <w:vAlign w:val="center"/>
          </w:tcPr>
          <w:p w:rsidR="006733D0" w:rsidRDefault="006733D0" w:rsidP="00EB6139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6733D0" w:rsidTr="00BE21B6">
        <w:trPr>
          <w:trHeight w:val="1225"/>
        </w:trPr>
        <w:tc>
          <w:tcPr>
            <w:tcW w:w="864" w:type="dxa"/>
            <w:vAlign w:val="center"/>
          </w:tcPr>
          <w:p w:rsidR="006733D0" w:rsidRDefault="006733D0" w:rsidP="00EB6139">
            <w:pPr>
              <w:pStyle w:val="ListParagraph"/>
              <w:numPr>
                <w:ilvl w:val="0"/>
                <w:numId w:val="1"/>
              </w:numPr>
              <w:spacing w:before="120"/>
              <w:ind w:left="601" w:hanging="567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6733D0" w:rsidRDefault="006733D0" w:rsidP="00EB613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Half-yearly gross income (indicate the average six months, gross income of the previous financial year) (Xerox copy of the proof for the gross income to be enclosed)</w:t>
            </w:r>
          </w:p>
        </w:tc>
        <w:tc>
          <w:tcPr>
            <w:tcW w:w="3536" w:type="dxa"/>
            <w:vAlign w:val="center"/>
          </w:tcPr>
          <w:p w:rsidR="006733D0" w:rsidRDefault="006733D0" w:rsidP="00EB6139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C46BCA" w:rsidTr="00BE21B6">
        <w:tc>
          <w:tcPr>
            <w:tcW w:w="864" w:type="dxa"/>
            <w:vAlign w:val="center"/>
          </w:tcPr>
          <w:p w:rsidR="00C46BCA" w:rsidRDefault="00C46BCA" w:rsidP="00EB6139">
            <w:pPr>
              <w:pStyle w:val="ListParagraph"/>
              <w:numPr>
                <w:ilvl w:val="0"/>
                <w:numId w:val="1"/>
              </w:numPr>
              <w:spacing w:before="120"/>
              <w:ind w:left="601" w:hanging="567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C46BCA" w:rsidRDefault="00C46BCA" w:rsidP="00EB613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half-yearly to be paid</w:t>
            </w:r>
          </w:p>
        </w:tc>
        <w:tc>
          <w:tcPr>
            <w:tcW w:w="3536" w:type="dxa"/>
            <w:vAlign w:val="center"/>
          </w:tcPr>
          <w:p w:rsidR="00C46BCA" w:rsidRDefault="00C46BCA" w:rsidP="00EB613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</w:p>
        </w:tc>
      </w:tr>
      <w:tr w:rsidR="006733D0" w:rsidTr="00BE21B6">
        <w:trPr>
          <w:trHeight w:val="774"/>
        </w:trPr>
        <w:tc>
          <w:tcPr>
            <w:tcW w:w="864" w:type="dxa"/>
            <w:vAlign w:val="center"/>
          </w:tcPr>
          <w:p w:rsidR="006733D0" w:rsidRDefault="006733D0" w:rsidP="00EB6139">
            <w:pPr>
              <w:pStyle w:val="ListParagraph"/>
              <w:numPr>
                <w:ilvl w:val="0"/>
                <w:numId w:val="1"/>
              </w:numPr>
              <w:spacing w:before="120"/>
              <w:ind w:left="601" w:hanging="567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6733D0" w:rsidRDefault="006733D0" w:rsidP="00EB613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all the tax amount due for the previous half-years have been paid. If not, whether return has been filed for arrears of tax due</w:t>
            </w:r>
          </w:p>
        </w:tc>
        <w:tc>
          <w:tcPr>
            <w:tcW w:w="3536" w:type="dxa"/>
            <w:vAlign w:val="center"/>
          </w:tcPr>
          <w:p w:rsidR="006733D0" w:rsidRDefault="006733D0" w:rsidP="00BE21B6">
            <w:pPr>
              <w:spacing w:before="120"/>
              <w:rPr>
                <w:sz w:val="24"/>
                <w:szCs w:val="24"/>
              </w:rPr>
            </w:pPr>
          </w:p>
        </w:tc>
      </w:tr>
      <w:tr w:rsidR="006733D0" w:rsidTr="00BE21B6">
        <w:trPr>
          <w:trHeight w:val="1029"/>
        </w:trPr>
        <w:tc>
          <w:tcPr>
            <w:tcW w:w="864" w:type="dxa"/>
            <w:vAlign w:val="center"/>
          </w:tcPr>
          <w:p w:rsidR="006733D0" w:rsidRDefault="006733D0" w:rsidP="00EB6139">
            <w:pPr>
              <w:pStyle w:val="ListParagraph"/>
              <w:numPr>
                <w:ilvl w:val="0"/>
                <w:numId w:val="1"/>
              </w:numPr>
              <w:spacing w:before="120"/>
              <w:ind w:left="601" w:hanging="567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6733D0" w:rsidRDefault="006733D0" w:rsidP="00EB613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chalan or Demand Draft/Cheque for payment of the half-yearly tax relating to the period in which this return is being filed.</w:t>
            </w:r>
          </w:p>
        </w:tc>
        <w:tc>
          <w:tcPr>
            <w:tcW w:w="3536" w:type="dxa"/>
            <w:vAlign w:val="center"/>
          </w:tcPr>
          <w:p w:rsidR="006733D0" w:rsidRDefault="006733D0" w:rsidP="00EB6139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6733D0" w:rsidRDefault="006733D0" w:rsidP="00EB6139">
      <w:pPr>
        <w:spacing w:before="120" w:after="0" w:line="240" w:lineRule="auto"/>
        <w:jc w:val="center"/>
        <w:rPr>
          <w:sz w:val="24"/>
          <w:szCs w:val="24"/>
        </w:rPr>
      </w:pPr>
      <w:r w:rsidRPr="006733D0">
        <w:rPr>
          <w:b/>
          <w:sz w:val="24"/>
          <w:szCs w:val="24"/>
        </w:rPr>
        <w:t>CERTIFICATE</w:t>
      </w:r>
    </w:p>
    <w:p w:rsidR="006733D0" w:rsidRDefault="006733D0" w:rsidP="00BE21B6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I……………………………………………………………………………………………………………..certify that the particulars given above are true to the best of my kno</w:t>
      </w:r>
      <w:bookmarkStart w:id="0" w:name="_GoBack"/>
      <w:bookmarkEnd w:id="0"/>
      <w:r>
        <w:rPr>
          <w:sz w:val="24"/>
          <w:szCs w:val="24"/>
        </w:rPr>
        <w:t>wledge.</w:t>
      </w:r>
    </w:p>
    <w:p w:rsidR="006733D0" w:rsidRDefault="006733D0" w:rsidP="00EB6139">
      <w:pPr>
        <w:spacing w:before="120" w:after="0" w:line="240" w:lineRule="auto"/>
        <w:rPr>
          <w:sz w:val="24"/>
          <w:szCs w:val="24"/>
        </w:rPr>
      </w:pPr>
    </w:p>
    <w:p w:rsidR="006733D0" w:rsidRDefault="006733D0" w:rsidP="00EB6139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Date……………………….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Signature…………………….</w:t>
      </w:r>
    </w:p>
    <w:p w:rsidR="006733D0" w:rsidRDefault="006733D0" w:rsidP="00EB6139">
      <w:pPr>
        <w:spacing w:before="120" w:after="0" w:line="240" w:lineRule="auto"/>
        <w:rPr>
          <w:sz w:val="24"/>
          <w:szCs w:val="24"/>
        </w:rPr>
      </w:pPr>
    </w:p>
    <w:p w:rsidR="006733D0" w:rsidRDefault="006733D0" w:rsidP="00EB6139">
      <w:pPr>
        <w:spacing w:before="120" w:after="0" w:line="240" w:lineRule="auto"/>
        <w:jc w:val="center"/>
        <w:rPr>
          <w:sz w:val="24"/>
          <w:szCs w:val="24"/>
        </w:rPr>
      </w:pPr>
      <w:r w:rsidRPr="006733D0">
        <w:rPr>
          <w:b/>
          <w:sz w:val="24"/>
          <w:szCs w:val="24"/>
        </w:rPr>
        <w:t>ACKNOWLEDGEMENT</w:t>
      </w:r>
    </w:p>
    <w:p w:rsidR="006733D0" w:rsidRDefault="00EB6139" w:rsidP="00EB6139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Received return for payment of tax on profession along with Chalan No…………….., dated for a sum of Rs…………being the tax for the half-year…………form Thiru/Thirumathi………………………</w:t>
      </w:r>
    </w:p>
    <w:p w:rsidR="00EB6139" w:rsidRDefault="00EB6139" w:rsidP="00EB6139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Engaged in the profession of…………………………………………on…………………………………………………….</w:t>
      </w:r>
    </w:p>
    <w:p w:rsidR="00EB6139" w:rsidRDefault="00EB6139" w:rsidP="00EB6139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This acknowledgement is deemed to be assessment order, subject to verification.</w:t>
      </w:r>
    </w:p>
    <w:p w:rsidR="00EB6139" w:rsidRDefault="00EB6139" w:rsidP="00EB6139">
      <w:pPr>
        <w:spacing w:before="120" w:after="0" w:line="240" w:lineRule="auto"/>
        <w:rPr>
          <w:sz w:val="24"/>
          <w:szCs w:val="24"/>
        </w:rPr>
      </w:pPr>
    </w:p>
    <w:p w:rsidR="00EB6139" w:rsidRDefault="00EB6139" w:rsidP="00EB6139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Date……………………….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and Designation</w:t>
      </w:r>
    </w:p>
    <w:p w:rsidR="00EB6139" w:rsidRDefault="00EB6139" w:rsidP="00EB6139">
      <w:pPr>
        <w:spacing w:before="120"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02"/>
      </w:tblGrid>
      <w:tr w:rsidR="00EB6139" w:rsidTr="00C643F2">
        <w:trPr>
          <w:trHeight w:val="1211"/>
        </w:trPr>
        <w:tc>
          <w:tcPr>
            <w:tcW w:w="9102" w:type="dxa"/>
          </w:tcPr>
          <w:p w:rsidR="00EB6139" w:rsidRDefault="00EB6139" w:rsidP="00EB613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Details of slab rates of profession tax and mode of payment of tax, penalty, verification of returns by the municipality, etc. </w:t>
            </w:r>
          </w:p>
          <w:p w:rsidR="00EB6139" w:rsidRDefault="00EB6139" w:rsidP="00EB6139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(will be retained by the person filing the return)</w:t>
            </w:r>
          </w:p>
        </w:tc>
      </w:tr>
    </w:tbl>
    <w:p w:rsidR="00EB6139" w:rsidRPr="006733D0" w:rsidRDefault="00EB6139" w:rsidP="00EB6139">
      <w:pPr>
        <w:spacing w:before="120" w:after="0" w:line="240" w:lineRule="auto"/>
        <w:rPr>
          <w:sz w:val="24"/>
          <w:szCs w:val="24"/>
        </w:rPr>
      </w:pPr>
    </w:p>
    <w:sectPr w:rsidR="00EB6139" w:rsidRPr="006733D0" w:rsidSect="00C643F2">
      <w:pgSz w:w="11906" w:h="16838"/>
      <w:pgMar w:top="851" w:right="1418" w:bottom="1418" w:left="1418" w:header="709" w:footer="709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D2B82"/>
    <w:multiLevelType w:val="hybridMultilevel"/>
    <w:tmpl w:val="C44AE5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62"/>
    <w:rsid w:val="006733D0"/>
    <w:rsid w:val="00956F62"/>
    <w:rsid w:val="009A2B4E"/>
    <w:rsid w:val="00AB3663"/>
    <w:rsid w:val="00BE21B6"/>
    <w:rsid w:val="00C46BCA"/>
    <w:rsid w:val="00C643F2"/>
    <w:rsid w:val="00EB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6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4</cp:revision>
  <dcterms:created xsi:type="dcterms:W3CDTF">2016-07-16T07:13:00Z</dcterms:created>
  <dcterms:modified xsi:type="dcterms:W3CDTF">2016-07-23T04:13:00Z</dcterms:modified>
</cp:coreProperties>
</file>